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21" w:rsidRDefault="00A14D21" w:rsidP="00A14D21">
      <w:pPr>
        <w:pStyle w:val="NormalWeb"/>
        <w:shd w:val="clear" w:color="auto" w:fill="FFFFFF"/>
        <w:spacing w:before="0" w:beforeAutospacing="0" w:after="158" w:afterAutospacing="0"/>
        <w:rPr>
          <w:rFonts w:ascii="Helvetica" w:hAnsi="Helvetica" w:cs="Helvetica"/>
          <w:color w:val="444444"/>
        </w:rPr>
      </w:pPr>
      <w:r>
        <w:rPr>
          <w:rStyle w:val="Strong"/>
          <w:rFonts w:ascii="Helvetica" w:hAnsi="Helvetica" w:cs="Helvetica"/>
          <w:color w:val="444444"/>
          <w:u w:val="single"/>
        </w:rPr>
        <w:t>Activity for Assessment:</w:t>
      </w:r>
    </w:p>
    <w:p w:rsidR="00A14D21" w:rsidRDefault="00A14D21" w:rsidP="00A14D21">
      <w:pPr>
        <w:pStyle w:val="NormalWeb"/>
        <w:shd w:val="clear" w:color="auto" w:fill="FFFFFF"/>
        <w:spacing w:before="0" w:beforeAutospacing="0" w:after="158" w:afterAutospacing="0"/>
        <w:rPr>
          <w:rFonts w:ascii="Helvetica" w:hAnsi="Helvetica" w:cs="Helvetica"/>
          <w:color w:val="444444"/>
        </w:rPr>
      </w:pPr>
      <w:r>
        <w:rPr>
          <w:rFonts w:ascii="Helvetica" w:hAnsi="Helvetica" w:cs="Helvetica"/>
          <w:color w:val="444444"/>
        </w:rPr>
        <w:t xml:space="preserve">For this assignment, we are going to focus in on the 2018 state elections, coming up very soon.  You will need to do several things to complete this paper well: 1.) Take the political quiz to determine which political party you most align with, 2.) Research your home district to see who represents you, through the provided link, 3.) go to the other links provided for information regarding who is running for office and what their party affiliations are and party platforms, 4.) become knowledgeable about the candidates who have the potential of representing you (Governor, Lt. Governor, various state-wide offices, as well as more local candidates), 5.) </w:t>
      </w:r>
      <w:proofErr w:type="gramStart"/>
      <w:r>
        <w:rPr>
          <w:rFonts w:ascii="Helvetica" w:hAnsi="Helvetica" w:cs="Helvetica"/>
          <w:color w:val="444444"/>
        </w:rPr>
        <w:t>provide</w:t>
      </w:r>
      <w:proofErr w:type="gramEnd"/>
      <w:r>
        <w:rPr>
          <w:rFonts w:ascii="Helvetica" w:hAnsi="Helvetica" w:cs="Helvetica"/>
          <w:color w:val="444444"/>
        </w:rPr>
        <w:t xml:space="preserve"> information that would help you, as a voter or bystander, determine who would get your vote.  You will do all of this through the following provided links as well as by answering the following questions:</w:t>
      </w:r>
    </w:p>
    <w:p w:rsidR="00A14D21" w:rsidRDefault="00A14D21" w:rsidP="00A14D21">
      <w:pPr>
        <w:pStyle w:val="NormalWeb"/>
        <w:shd w:val="clear" w:color="auto" w:fill="FFFFFF"/>
        <w:spacing w:before="0" w:beforeAutospacing="0" w:after="158" w:afterAutospacing="0"/>
        <w:rPr>
          <w:rFonts w:ascii="Helvetica" w:hAnsi="Helvetica" w:cs="Helvetica"/>
          <w:color w:val="444444"/>
        </w:rPr>
      </w:pPr>
      <w:hyperlink r:id="rId4" w:history="1">
        <w:r>
          <w:rPr>
            <w:rStyle w:val="Hyperlink"/>
            <w:rFonts w:ascii="Helvetica" w:hAnsi="Helvetica" w:cs="Helvetica"/>
            <w:color w:val="F99815"/>
          </w:rPr>
          <w:t>https://www.isidewith.com/political-quiz</w:t>
        </w:r>
      </w:hyperlink>
    </w:p>
    <w:p w:rsidR="00A14D21" w:rsidRDefault="00A14D21" w:rsidP="00A14D21">
      <w:pPr>
        <w:pStyle w:val="NormalWeb"/>
        <w:shd w:val="clear" w:color="auto" w:fill="FFFFFF"/>
        <w:spacing w:before="0" w:beforeAutospacing="0" w:after="158" w:afterAutospacing="0"/>
        <w:rPr>
          <w:rFonts w:ascii="Helvetica" w:hAnsi="Helvetica" w:cs="Helvetica"/>
          <w:color w:val="444444"/>
        </w:rPr>
      </w:pPr>
      <w:hyperlink r:id="rId5" w:history="1">
        <w:r>
          <w:rPr>
            <w:rStyle w:val="Hyperlink"/>
            <w:rFonts w:ascii="Helvetica" w:hAnsi="Helvetica" w:cs="Helvetica"/>
            <w:color w:val="F99815"/>
          </w:rPr>
          <w:t>https://fyi.capitol.texas.gov/Home.aspx</w:t>
        </w:r>
      </w:hyperlink>
    </w:p>
    <w:p w:rsidR="00A14D21" w:rsidRDefault="00A14D21" w:rsidP="00A14D21">
      <w:pPr>
        <w:pStyle w:val="NormalWeb"/>
        <w:shd w:val="clear" w:color="auto" w:fill="FFFFFF"/>
        <w:spacing w:before="0" w:beforeAutospacing="0" w:after="158" w:afterAutospacing="0"/>
        <w:rPr>
          <w:rFonts w:ascii="Helvetica" w:hAnsi="Helvetica" w:cs="Helvetica"/>
          <w:color w:val="444444"/>
        </w:rPr>
      </w:pPr>
      <w:hyperlink r:id="rId6" w:tgtFrame="_blank" w:history="1">
        <w:r>
          <w:rPr>
            <w:rStyle w:val="Hyperlink"/>
            <w:rFonts w:ascii="Helvetica" w:hAnsi="Helvetica" w:cs="Helvetica"/>
            <w:color w:val="F99815"/>
          </w:rPr>
          <w:t>http://www.politics1.com/tx.htm</w:t>
        </w:r>
      </w:hyperlink>
    </w:p>
    <w:p w:rsidR="00A14D21" w:rsidRDefault="00A14D21" w:rsidP="00A14D21">
      <w:pPr>
        <w:pStyle w:val="NormalWeb"/>
        <w:shd w:val="clear" w:color="auto" w:fill="FFFFFF"/>
        <w:spacing w:before="0" w:beforeAutospacing="0" w:after="158" w:afterAutospacing="0"/>
        <w:rPr>
          <w:rFonts w:ascii="Helvetica" w:hAnsi="Helvetica" w:cs="Helvetica"/>
          <w:color w:val="444444"/>
        </w:rPr>
      </w:pPr>
      <w:hyperlink r:id="rId7" w:tgtFrame="_blank" w:history="1">
        <w:r>
          <w:rPr>
            <w:rStyle w:val="Hyperlink"/>
            <w:rFonts w:ascii="Helvetica" w:hAnsi="Helvetica" w:cs="Helvetica"/>
            <w:color w:val="F99815"/>
          </w:rPr>
          <w:t>https://apps.texastribune.org/features/2018/texas-general-election-candidates/</w:t>
        </w:r>
      </w:hyperlink>
    </w:p>
    <w:p w:rsidR="00974944" w:rsidRDefault="00974944"/>
    <w:sectPr w:rsidR="00974944" w:rsidSect="0097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14D21"/>
    <w:rsid w:val="00974944"/>
    <w:rsid w:val="00A14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D21"/>
    <w:rPr>
      <w:b/>
      <w:bCs/>
    </w:rPr>
  </w:style>
  <w:style w:type="character" w:styleId="Hyperlink">
    <w:name w:val="Hyperlink"/>
    <w:basedOn w:val="DefaultParagraphFont"/>
    <w:uiPriority w:val="99"/>
    <w:semiHidden/>
    <w:unhideWhenUsed/>
    <w:rsid w:val="00A14D21"/>
    <w:rPr>
      <w:color w:val="0000FF"/>
      <w:u w:val="single"/>
    </w:rPr>
  </w:style>
</w:styles>
</file>

<file path=word/webSettings.xml><?xml version="1.0" encoding="utf-8"?>
<w:webSettings xmlns:r="http://schemas.openxmlformats.org/officeDocument/2006/relationships" xmlns:w="http://schemas.openxmlformats.org/wordprocessingml/2006/main">
  <w:divs>
    <w:div w:id="18527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texastribune.org/features/2018/texas-general-election-candi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tics1.com/tx.htm" TargetMode="External"/><Relationship Id="rId5" Type="http://schemas.openxmlformats.org/officeDocument/2006/relationships/hyperlink" Target="https://fyi.capitol.texas.gov/Home.aspx" TargetMode="External"/><Relationship Id="rId4" Type="http://schemas.openxmlformats.org/officeDocument/2006/relationships/hyperlink" Target="https://www.isidewith.com/political-qui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1</cp:revision>
  <dcterms:created xsi:type="dcterms:W3CDTF">2018-09-13T07:19:00Z</dcterms:created>
  <dcterms:modified xsi:type="dcterms:W3CDTF">2018-09-13T07:20:00Z</dcterms:modified>
</cp:coreProperties>
</file>